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0BF2" w14:textId="77777777" w:rsidR="007A22D2" w:rsidRDefault="007A22D2" w:rsidP="007A22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แบบรายงานผลการปฏิบัติที่เป็นเลิศ (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>Best Practice)</w:t>
      </w:r>
    </w:p>
    <w:p w14:paraId="39B742FD" w14:textId="77777777" w:rsidR="007A22D2" w:rsidRPr="007A22D2" w:rsidRDefault="007A22D2" w:rsidP="007A22D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CF93CF" w14:textId="39B080DF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13ACCCB5" w14:textId="3E5E9038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ผู้เสนอผลงาน</w:t>
      </w:r>
      <w:r>
        <w:rPr>
          <w:rFonts w:ascii="TH SarabunPSK" w:hAnsi="TH SarabunPSK" w:cs="TH SarabunPSK"/>
          <w:sz w:val="32"/>
          <w:szCs w:val="32"/>
        </w:rPr>
        <w:t>……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 (สำหรับประเภทผู้สร้างสื่อเทคโนโลยีดิจิทัล และ ประเภทผู้ใช้สื่อเทคโนโลยีดิจิทัล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="00F1554A">
        <w:rPr>
          <w:rFonts w:ascii="TH SarabunPSK" w:hAnsi="TH SarabunPSK" w:cs="TH SarabunPSK"/>
          <w:sz w:val="32"/>
          <w:szCs w:val="32"/>
        </w:rPr>
        <w:t>….</w:t>
      </w:r>
    </w:p>
    <w:p w14:paraId="1B1BFCA0" w14:textId="5731B194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 (สำหรับประเภทผู้สร้างสื่อเทคโนโลยีดิจิทัล และ ประเภทผู้ใช้สื่อเทคโนโลยีดิจิทัล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F1554A">
        <w:rPr>
          <w:rFonts w:ascii="TH SarabunPSK" w:hAnsi="TH SarabunPSK" w:cs="TH SarabunPSK"/>
          <w:sz w:val="32"/>
          <w:szCs w:val="32"/>
        </w:rPr>
        <w:t>…..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6190BEF1" w14:textId="7C34219A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554A">
        <w:rPr>
          <w:rFonts w:ascii="TH SarabunPSK" w:hAnsi="TH SarabunPSK" w:cs="TH SarabunPSK"/>
          <w:sz w:val="32"/>
          <w:szCs w:val="32"/>
        </w:rPr>
        <w:t>…</w:t>
      </w:r>
    </w:p>
    <w:p w14:paraId="797AB6FF" w14:textId="43814489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14:paraId="5A714EA0" w14:textId="77777777" w:rsidR="007A22D2" w:rsidRPr="007A22D2" w:rsidRDefault="007A22D2" w:rsidP="007A22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ประเภทผลงาน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224458" w14:textId="77777777" w:rsidR="007A22D2" w:rsidRPr="007A22D2" w:rsidRDefault="007A22D2" w:rsidP="007A22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Segoe UI Symbol" w:hAnsi="Segoe UI Symbol" w:cs="Segoe UI Symbol"/>
          <w:sz w:val="32"/>
          <w:szCs w:val="32"/>
        </w:rPr>
        <w:t>☐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ผู้สร้างสื่อเทคโนโลยีดิจิทัล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7B90FA2D" w14:textId="77777777" w:rsidR="007A22D2" w:rsidRPr="007A22D2" w:rsidRDefault="007A22D2" w:rsidP="007A22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Segoe UI Symbol" w:hAnsi="Segoe UI Symbol" w:cs="Segoe UI Symbol"/>
          <w:sz w:val="32"/>
          <w:szCs w:val="32"/>
        </w:rPr>
        <w:t>☐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ผู้ใช้สื่อเทคโนโลยีดิจิทัล</w:t>
      </w:r>
    </w:p>
    <w:p w14:paraId="746F3161" w14:textId="4691A399" w:rsidR="007A22D2" w:rsidRPr="007A22D2" w:rsidRDefault="007A22D2" w:rsidP="007A22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Segoe UI Symbol" w:hAnsi="Segoe UI Symbol" w:cs="Segoe UI Symbol"/>
          <w:sz w:val="32"/>
          <w:szCs w:val="32"/>
        </w:rPr>
        <w:t>☐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ผู้ขับเคลื่อนระบบ </w:t>
      </w:r>
      <w:r w:rsidRPr="007A22D2">
        <w:rPr>
          <w:rFonts w:ascii="TH SarabunPSK" w:hAnsi="TH SarabunPSK" w:cs="TH SarabunPSK"/>
          <w:sz w:val="32"/>
          <w:szCs w:val="32"/>
        </w:rPr>
        <w:t xml:space="preserve">OBEC Content Center </w:t>
      </w:r>
    </w:p>
    <w:p w14:paraId="19683BF9" w14:textId="77777777" w:rsidR="007A22D2" w:rsidRPr="007A22D2" w:rsidRDefault="007A22D2" w:rsidP="007A22D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7A22D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2D92D578" w14:textId="68C64594" w:rsidR="001D1620" w:rsidRPr="007A22D2" w:rsidRDefault="007A22D2" w:rsidP="007A22D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7A22D2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</w:p>
    <w:p w14:paraId="539AECC8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ระบุที่มาและความสำคัญของปัญหา/ความต้องการ หลักการ แนวคิด ทฤษฎี </w:t>
      </w:r>
    </w:p>
    <w:p w14:paraId="27BD620E" w14:textId="3EB8698F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7A22D2">
        <w:rPr>
          <w:rFonts w:ascii="TH SarabunPSK" w:hAnsi="TH SarabunPSK" w:cs="TH SarabunPSK"/>
          <w:sz w:val="32"/>
          <w:szCs w:val="32"/>
          <w:cs/>
        </w:rPr>
        <w:t>ของผลงาน)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1C9A628E" w14:textId="30E4285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926E6BF" w14:textId="1FFEB52E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3F03AA8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3289F7" w14:textId="6998D8AD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วัตถุประสงค์และเป้าหมาย ของการดำเนินงานที่ชัดเจน สอดคล้องกับปัญหา ความต้องการและ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ความจำเป็น ระบุตัวชี้วัดเชิงปริมาณ และ/หรือ เชิงคุณภาพ ที่เกิดขึ้นจากผลงาน</w:t>
      </w:r>
    </w:p>
    <w:p w14:paraId="35F464A0" w14:textId="0CCE876C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BC52796" w14:textId="1CC40DBE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9BE7D8C" w14:textId="77777777" w:rsidR="007A22D2" w:rsidRDefault="007A22D2" w:rsidP="007A22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0B376F" w14:textId="57866431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กระบวนการ มีขั้นตอนที่สัมพันธ์กัน สอดคล้องกับวัตถุประสงค์)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6EE08565" w14:textId="77777777" w:rsidR="007A22D2" w:rsidRPr="007A22D2" w:rsidRDefault="007A22D2" w:rsidP="0087029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กรณีส่งในประเภท ผู้สร้างสื่อเทคโนโลยีดิจิทัล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 ให้เขียนเป็นลำดับการพัฒนาสื่อ มีการประเมิน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ประสิทธิภาพและประสิทธิผลของสื่อหรือนวัตกรรม ขั้นตอนการใช้งานสื่อ และนวัตกรรม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(แนบคู่มือ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การใช้สื่อเทคโนโลยีดิจิทัลไว้ในภาคผนวก)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B23133" w14:textId="77777777" w:rsidR="007A22D2" w:rsidRDefault="007A22D2" w:rsidP="0087029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กรณีส่งในประเภท ผู้ใช้สื่อเทคโนโลยีดิจิทัล</w:t>
      </w:r>
      <w:r w:rsidRPr="007A22D2">
        <w:rPr>
          <w:rFonts w:ascii="TH SarabunPSK" w:hAnsi="TH SarabunPSK" w:cs="TH SarabunPSK"/>
          <w:sz w:val="32"/>
          <w:szCs w:val="32"/>
          <w:cs/>
        </w:rPr>
        <w:t>ให้เขียนเป็นขั้นตอนการดำเนินงาน กระบวนการจัดการ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เรียนรู้ (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แนบแผนการจัดการเรียนรู้ที่ใช้จริงพร้อมลงนามผู้บริหารไว้ในภาคผนวก)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70C294C8" w14:textId="76E85282" w:rsidR="007A22D2" w:rsidRPr="007A22D2" w:rsidRDefault="007A22D2" w:rsidP="0087029D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กรณีส่งในประเภทผู้ขับเคลื่อนระบบ 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OBEC Content Center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 และประเภทผู้ขับเคลื่อนระบบ</w:t>
      </w:r>
      <w:r w:rsidRPr="007A22D2">
        <w:rPr>
          <w:rFonts w:ascii="TH SarabunPSK" w:hAnsi="TH SarabunPSK" w:cs="TH SarabunPSK"/>
          <w:sz w:val="32"/>
          <w:szCs w:val="32"/>
        </w:rPr>
        <w:t xml:space="preserve"> OBEC Content Center </w:t>
      </w:r>
      <w:r w:rsidRPr="007A22D2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 ให้เขียนเป็นลำดับการดำเนินงาน กำหนดแนวทาง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lastRenderedPageBreak/>
        <w:t xml:space="preserve">หรือนวัตกรรมในการขับเคลื่อนระบบ </w:t>
      </w:r>
      <w:r w:rsidRPr="007A22D2">
        <w:rPr>
          <w:rFonts w:ascii="TH SarabunPSK" w:hAnsi="TH SarabunPSK" w:cs="TH SarabunPSK"/>
          <w:sz w:val="32"/>
          <w:szCs w:val="32"/>
        </w:rPr>
        <w:t xml:space="preserve">OBEC Content Center 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แนบคู่มือหรือเอกสารอื่นๆ ที่สามารถ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สะท้อนให้เห็นแนวทางการดำเนินงานขับเคลื่อนระบบ </w:t>
      </w: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OBEC Content Center) </w:t>
      </w:r>
    </w:p>
    <w:p w14:paraId="3F376A27" w14:textId="096405A0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87029D">
        <w:rPr>
          <w:rFonts w:ascii="TH SarabunPSK" w:hAnsi="TH SarabunPSK" w:cs="TH SarabunPSK"/>
          <w:sz w:val="32"/>
          <w:szCs w:val="32"/>
        </w:rPr>
        <w:t>…</w:t>
      </w:r>
    </w:p>
    <w:p w14:paraId="4BF02A57" w14:textId="15553711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2D88161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BCE272" w14:textId="73D2A388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ความสำเร็จของการดำเนินงานที่เกิดจากการนำไปใช้ คุณค่าของงานผลงานหรือนวัตกรรมที่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ส่งผลต่อการพัฒนา กับนักเรียน สถานศึกษา ชุมชน หรือประสิทธิภาพในการทำงาน และประโยชน์ที่ได้รับจาก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ผลงานหรือนวัตกรรม)</w:t>
      </w:r>
      <w:r w:rsidRPr="007A22D2">
        <w:rPr>
          <w:rFonts w:ascii="TH SarabunPSK" w:hAnsi="TH SarabunPSK" w:cs="TH SarabunPSK"/>
          <w:sz w:val="32"/>
          <w:szCs w:val="32"/>
        </w:rPr>
        <w:t xml:space="preserve"> 5. </w:t>
      </w:r>
      <w:r w:rsidRPr="007A22D2">
        <w:rPr>
          <w:rFonts w:ascii="TH SarabunPSK" w:hAnsi="TH SarabunPSK" w:cs="TH SarabunPSK"/>
          <w:sz w:val="32"/>
          <w:szCs w:val="32"/>
          <w:cs/>
        </w:rPr>
        <w:t>บทเรียนที่ได้รับ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ข้อสรุป ข้อสังเกต ข้อเสนอแนะ และข้อระมัดระวัง ที่เป็นแนวทางในการนำผลงานไปใช้พัฒนา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ต่อหรือการดำเนินการให้ประสบความสำเร็จยิ่งขึ้น)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11D5808D" w14:textId="282471F0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46B1657B" w14:textId="422B945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274C699C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A1FE03E" w14:textId="614821FA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ปัจจัยแห่งความสำเร็จ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บุคคล/หน่วยงาน/องค์กร/หรือวิธีการ ที่ช่วยให้งานประสบความสำเร็จตามวัตถุประสงค์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  <w:r w:rsidRPr="007A22D2">
        <w:rPr>
          <w:rFonts w:ascii="TH SarabunPSK" w:hAnsi="TH SarabunPSK" w:cs="TH SarabunPSK"/>
          <w:sz w:val="32"/>
          <w:szCs w:val="32"/>
          <w:cs/>
        </w:rPr>
        <w:t>มีประสิทธิภาพ ส่งผลต่อคุณภาพของผลงานหรือนวัตกรรม)</w:t>
      </w:r>
    </w:p>
    <w:p w14:paraId="34CAEC7E" w14:textId="0DC2DB4D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7DF5DC3" w14:textId="795DC40E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581EE884" w14:textId="77777777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8C23B6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ข้อมูลที่ทำให้เห็นร่องรอย หลักฐานการเผยแพร่ผลงานหรือนวัตกรรม และการยกย่อง)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43751108" w14:textId="63D3EB1B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D1B3998" w14:textId="13BE8E4B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AFAD2C8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9F952B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ระบุ รายการอ้างอิง ที่ปรากฏในเล่มรายงาน)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7E7CBFE9" w14:textId="385DAD58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09DB7E3D" w14:textId="6656D29A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7E9622A3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A6F3EE" w14:textId="4486B33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>ร่องรอย หลักฐาน ภาพถ่าย ชิ้นงาน ฯลฯ)</w:t>
      </w:r>
      <w:r w:rsidRPr="007A22D2">
        <w:rPr>
          <w:rFonts w:ascii="TH SarabunPSK" w:hAnsi="TH SarabunPSK" w:cs="TH SarabunPSK"/>
          <w:sz w:val="32"/>
          <w:szCs w:val="32"/>
        </w:rPr>
        <w:t xml:space="preserve"> </w:t>
      </w:r>
    </w:p>
    <w:p w14:paraId="40785B97" w14:textId="0C2110E4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645E813A" w14:textId="1DD00C16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189071F4" w14:textId="77777777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FE2904" w14:textId="77777777" w:rsid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B59877" w14:textId="29E89DE5" w:rsidR="007A22D2" w:rsidRPr="007A22D2" w:rsidRDefault="007A22D2" w:rsidP="007A22D2">
      <w:pPr>
        <w:spacing w:after="0"/>
        <w:rPr>
          <w:rFonts w:ascii="TH SarabunPSK" w:hAnsi="TH SarabunPSK" w:cs="TH SarabunPSK"/>
          <w:sz w:val="32"/>
          <w:szCs w:val="32"/>
        </w:rPr>
      </w:pPr>
      <w:r w:rsidRPr="007A22D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เงื่อนไข 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การเขียนรายงานความยาวไม่เกิน </w:t>
      </w:r>
      <w:r w:rsidRPr="007A22D2">
        <w:rPr>
          <w:rFonts w:ascii="TH SarabunPSK" w:hAnsi="TH SarabunPSK" w:cs="TH SarabunPSK"/>
          <w:sz w:val="32"/>
          <w:szCs w:val="32"/>
        </w:rPr>
        <w:t xml:space="preserve">15 </w:t>
      </w:r>
      <w:r w:rsidRPr="007A22D2">
        <w:rPr>
          <w:rFonts w:ascii="TH SarabunPSK" w:hAnsi="TH SarabunPSK" w:cs="TH SarabunPSK"/>
          <w:sz w:val="32"/>
          <w:szCs w:val="32"/>
          <w:cs/>
        </w:rPr>
        <w:t>หน้า (นับรวมบรรณานุกรม)</w:t>
      </w:r>
      <w:r w:rsidRPr="007A22D2">
        <w:rPr>
          <w:rFonts w:ascii="TH SarabunPSK" w:hAnsi="TH SarabunPSK" w:cs="TH SarabunPSK"/>
          <w:sz w:val="32"/>
          <w:szCs w:val="32"/>
        </w:rPr>
        <w:t xml:space="preserve"> (</w:t>
      </w:r>
      <w:r w:rsidRPr="007A22D2">
        <w:rPr>
          <w:rFonts w:ascii="TH SarabunPSK" w:hAnsi="TH SarabunPSK" w:cs="TH SarabunPSK"/>
          <w:sz w:val="32"/>
          <w:szCs w:val="32"/>
          <w:cs/>
        </w:rPr>
        <w:t xml:space="preserve">ภาคผนวกและเอกสารแนบอื่น ๆ รวมทั้งเล่มรวมปกไม่เกิน </w:t>
      </w:r>
      <w:r w:rsidRPr="007A22D2">
        <w:rPr>
          <w:rFonts w:ascii="TH SarabunPSK" w:hAnsi="TH SarabunPSK" w:cs="TH SarabunPSK"/>
          <w:sz w:val="32"/>
          <w:szCs w:val="32"/>
        </w:rPr>
        <w:t xml:space="preserve">50 </w:t>
      </w:r>
      <w:r w:rsidRPr="007A22D2">
        <w:rPr>
          <w:rFonts w:ascii="TH SarabunPSK" w:hAnsi="TH SarabunPSK" w:cs="TH SarabunPSK"/>
          <w:sz w:val="32"/>
          <w:szCs w:val="32"/>
          <w:cs/>
        </w:rPr>
        <w:t>หน้า</w:t>
      </w:r>
    </w:p>
    <w:sectPr w:rsidR="007A22D2" w:rsidRPr="007A22D2" w:rsidSect="00F1554A">
      <w:pgSz w:w="12240" w:h="15840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40272"/>
    <w:multiLevelType w:val="hybridMultilevel"/>
    <w:tmpl w:val="949A6D92"/>
    <w:lvl w:ilvl="0" w:tplc="3A2E7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2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D2"/>
    <w:rsid w:val="001D1620"/>
    <w:rsid w:val="00312E01"/>
    <w:rsid w:val="007A22D2"/>
    <w:rsid w:val="007E59F7"/>
    <w:rsid w:val="0087029D"/>
    <w:rsid w:val="008D127A"/>
    <w:rsid w:val="00A24EDC"/>
    <w:rsid w:val="00C8009E"/>
    <w:rsid w:val="00F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56AD"/>
  <w15:chartTrackingRefBased/>
  <w15:docId w15:val="{FD93B64D-DC44-4372-9882-3CA8216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คีตภัทร์</cp:lastModifiedBy>
  <cp:revision>2</cp:revision>
  <dcterms:created xsi:type="dcterms:W3CDTF">2024-06-16T12:42:00Z</dcterms:created>
  <dcterms:modified xsi:type="dcterms:W3CDTF">2024-06-27T10:21:00Z</dcterms:modified>
</cp:coreProperties>
</file>